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D" w:rsidRPr="007B574B" w:rsidRDefault="00D7702A">
      <w:pPr>
        <w:rPr>
          <w:b/>
        </w:rPr>
      </w:pPr>
      <w:r w:rsidRPr="007B574B">
        <w:rPr>
          <w:b/>
        </w:rPr>
        <w:t>KD Ban Toma Erdody</w:t>
      </w:r>
    </w:p>
    <w:p w:rsidR="00D7702A" w:rsidRPr="007B574B" w:rsidRDefault="00D7702A">
      <w:pPr>
        <w:rPr>
          <w:b/>
        </w:rPr>
      </w:pPr>
      <w:r w:rsidRPr="007B574B">
        <w:rPr>
          <w:b/>
        </w:rPr>
        <w:t>Kačkovec 43</w:t>
      </w:r>
    </w:p>
    <w:p w:rsidR="00D7702A" w:rsidRPr="007B574B" w:rsidRDefault="00D7702A">
      <w:pPr>
        <w:rPr>
          <w:b/>
        </w:rPr>
      </w:pPr>
      <w:r w:rsidRPr="007B574B">
        <w:rPr>
          <w:b/>
        </w:rPr>
        <w:t>49294 Kraljevec n/s</w:t>
      </w:r>
    </w:p>
    <w:p w:rsidR="00D7702A" w:rsidRDefault="007B574B">
      <w:r>
        <w:t>27.04.2017.</w:t>
      </w:r>
    </w:p>
    <w:p w:rsidR="00D7702A" w:rsidRDefault="00D7702A">
      <w:r>
        <w:t xml:space="preserve">                   </w:t>
      </w:r>
    </w:p>
    <w:p w:rsidR="00D7702A" w:rsidRDefault="00D7702A">
      <w:r>
        <w:t xml:space="preserve"> </w:t>
      </w:r>
    </w:p>
    <w:p w:rsidR="00D7702A" w:rsidRDefault="00D7702A"/>
    <w:p w:rsidR="00D7702A" w:rsidRPr="007B574B" w:rsidRDefault="00D7702A" w:rsidP="00D7702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7B574B">
        <w:rPr>
          <w:b/>
          <w:sz w:val="44"/>
          <w:szCs w:val="44"/>
        </w:rPr>
        <w:t>Kraljevečka salamijada</w:t>
      </w:r>
      <w:r w:rsidR="00452B44" w:rsidRPr="007B574B">
        <w:rPr>
          <w:b/>
          <w:sz w:val="44"/>
          <w:szCs w:val="44"/>
        </w:rPr>
        <w:t>- opći uvjeti sudjelovanja</w:t>
      </w:r>
    </w:p>
    <w:p w:rsidR="00452B44" w:rsidRPr="007B574B" w:rsidRDefault="00452B44" w:rsidP="00452B44">
      <w:pPr>
        <w:rPr>
          <w:b/>
          <w:sz w:val="44"/>
          <w:szCs w:val="44"/>
        </w:rPr>
      </w:pPr>
    </w:p>
    <w:p w:rsidR="00452B44" w:rsidRDefault="00452B44" w:rsidP="003C5D51"/>
    <w:p w:rsidR="00452B44" w:rsidRDefault="007711F0" w:rsidP="00452B44">
      <w:pPr>
        <w:pStyle w:val="ListParagraph"/>
        <w:numPr>
          <w:ilvl w:val="0"/>
          <w:numId w:val="2"/>
        </w:numPr>
      </w:pPr>
      <w:r>
        <w:t>Na ocjenjivanje se donose jedna  salama</w:t>
      </w:r>
      <w:r w:rsidR="00452B44">
        <w:t xml:space="preserve"> po uzorku te je potrebno izvršiti kotizaciju u iznosu od 50 kn po pojedinom uzorku.</w:t>
      </w:r>
    </w:p>
    <w:p w:rsidR="003D5DBE" w:rsidRDefault="003D5DBE" w:rsidP="00452B44">
      <w:pPr>
        <w:pStyle w:val="ListParagraph"/>
        <w:numPr>
          <w:ilvl w:val="0"/>
          <w:numId w:val="2"/>
        </w:numPr>
      </w:pPr>
      <w:r>
        <w:t>Salame zaprimaju osobe imenovane od organizator</w:t>
      </w:r>
      <w:r w:rsidR="007711F0">
        <w:t>a u Vatrogasnom domu Kačkovec 25</w:t>
      </w:r>
      <w:r>
        <w:t>.05. 2018 u periodu od 18.-20 sati kako je istaknuto u pozivu za Salamijadu</w:t>
      </w:r>
      <w:r w:rsidR="003C5D51">
        <w:t xml:space="preserve"> ( osim u iznimnim slučajevima uz dogovor na tel 098/ 161 5929 može se zaprimiti i prije </w:t>
      </w:r>
      <w:r w:rsidR="007711F0">
        <w:t>.N</w:t>
      </w:r>
      <w:r w:rsidR="007B574B">
        <w:t>akon isteka satnice uzorci se više ne zaprimaju</w:t>
      </w:r>
      <w:r w:rsidR="003C5D51">
        <w:t>)</w:t>
      </w:r>
      <w:r>
        <w:t>. Kod zaprimanja zadužene osobe ispune obrazac  o preuzimanju na kojem se nalaze osobni podaci i broj pod kojim se uzorak vodi do kraja salamijade</w:t>
      </w:r>
      <w:r w:rsidR="003C5D51">
        <w:t>. Osobni podaci i natjecateljski broj drži se u anonimnosti do pr</w:t>
      </w:r>
      <w:r w:rsidR="007711F0">
        <w:t>oglašenja rezultata 26</w:t>
      </w:r>
      <w:r w:rsidR="003C5D51">
        <w:t>.05. navečer , a salame će dotad biti označene dodjeljenim brojem. Nije dopušteno označavanje salama od strane natjecatelja.</w:t>
      </w:r>
    </w:p>
    <w:p w:rsidR="00452B44" w:rsidRDefault="00452B44" w:rsidP="00452B44">
      <w:pPr>
        <w:pStyle w:val="ListParagraph"/>
        <w:numPr>
          <w:ilvl w:val="0"/>
          <w:numId w:val="2"/>
        </w:numPr>
      </w:pPr>
      <w:r>
        <w:t xml:space="preserve">Ocjenjivačka komisija u sastavu od 6 ocjenjivača ocjenjuje uzorke </w:t>
      </w:r>
      <w:r w:rsidR="003C5D51">
        <w:t>prema pravilniku o ocjenjivanju,</w:t>
      </w:r>
      <w:r w:rsidR="003D5DBE">
        <w:t xml:space="preserve"> te  uz tehničko osoblje sastavlja ocjenjivačku listu</w:t>
      </w:r>
      <w:r>
        <w:t xml:space="preserve"> </w:t>
      </w:r>
      <w:r w:rsidR="003D5DBE">
        <w:t>koja je javna i dostupna svakom</w:t>
      </w:r>
      <w:r w:rsidR="003C5D51">
        <w:t xml:space="preserve"> sudioniku nakon proglašenja rezultata te predstavnicima medija .</w:t>
      </w:r>
      <w:r w:rsidR="003D5DBE">
        <w:t xml:space="preserve"> </w:t>
      </w:r>
    </w:p>
    <w:p w:rsidR="00872E78" w:rsidRDefault="003C5D51" w:rsidP="00452B44">
      <w:pPr>
        <w:pStyle w:val="ListParagraph"/>
        <w:numPr>
          <w:ilvl w:val="0"/>
          <w:numId w:val="2"/>
        </w:numPr>
      </w:pPr>
      <w:r>
        <w:t>Ocjenjivan</w:t>
      </w:r>
      <w:r w:rsidR="007711F0">
        <w:t xml:space="preserve">je salama se vrši u jednoj  kategoriji : </w:t>
      </w:r>
      <w:r w:rsidR="00872E78">
        <w:t>. Dom</w:t>
      </w:r>
      <w:r w:rsidR="007711F0">
        <w:t xml:space="preserve">aća zagorska salama, </w:t>
      </w:r>
    </w:p>
    <w:p w:rsidR="003C5D51" w:rsidRDefault="00872E78" w:rsidP="00872E78">
      <w:pPr>
        <w:pStyle w:val="ListParagraph"/>
        <w:ind w:left="765"/>
      </w:pPr>
      <w:r>
        <w:t xml:space="preserve"> Boduju se 4 karakteristike : 1. Vanjski izgled -max 2 boda , 2. Prerez- max 4 boda , 3. Miris- max 3 boda 4. Okus-max 6 bodova.</w:t>
      </w:r>
    </w:p>
    <w:p w:rsidR="00872E78" w:rsidRDefault="006113BF" w:rsidP="00872E78">
      <w:pPr>
        <w:pStyle w:val="ListParagraph"/>
        <w:numPr>
          <w:ilvl w:val="0"/>
          <w:numId w:val="4"/>
        </w:numPr>
      </w:pPr>
      <w:r>
        <w:t>Ocjenjivanje se boduje na 0,1 ( desetina boda ) maksimalan je broj bodova 60 a dobiva se tako da se na način da se najbolja i najlošija skupna ocjena ocjenjivača izlučuje iz konačnog izračuna ocjene</w:t>
      </w:r>
      <w:r w:rsidR="005217FF">
        <w:t>.</w:t>
      </w:r>
    </w:p>
    <w:p w:rsidR="00872E78" w:rsidRDefault="005217FF" w:rsidP="00872E78">
      <w:pPr>
        <w:pStyle w:val="ListParagraph"/>
        <w:ind w:left="765"/>
      </w:pPr>
      <w:r>
        <w:t>Zlatnu plaketu dobivaju salame       od 54,01 – 60 bodova</w:t>
      </w:r>
    </w:p>
    <w:p w:rsidR="00D7702A" w:rsidRDefault="005217FF" w:rsidP="00D7702A">
      <w:r>
        <w:t xml:space="preserve">             Srebrnu plaketu dobivaju salame     od 48,01- 54 boda</w:t>
      </w:r>
    </w:p>
    <w:p w:rsidR="005217FF" w:rsidRDefault="005217FF" w:rsidP="00D7702A">
      <w:r>
        <w:t xml:space="preserve">             Brončanu plaketu dobivaju salame   od 38,01- 48 bodova</w:t>
      </w:r>
    </w:p>
    <w:p w:rsidR="005217FF" w:rsidRDefault="005217FF" w:rsidP="00D7702A">
      <w:r>
        <w:t xml:space="preserve">             Plaketu za sudjelovanje dobivaju salame do 38 bodova</w:t>
      </w:r>
    </w:p>
    <w:p w:rsidR="005217FF" w:rsidRDefault="005217FF" w:rsidP="00D7702A">
      <w:r>
        <w:t xml:space="preserve">      Najbolje ocjenjena salama dobiva plaketu „Najbolja salama“</w:t>
      </w:r>
    </w:p>
    <w:p w:rsidR="007B574B" w:rsidRDefault="007B574B" w:rsidP="00D7702A">
      <w:r>
        <w:t xml:space="preserve">      Najbolje ocjenjena salama od publike dobiva </w:t>
      </w:r>
      <w:r w:rsidR="007711F0">
        <w:t>plaketu „ Pobjednik posjetitelja</w:t>
      </w:r>
      <w:r>
        <w:t>“</w:t>
      </w:r>
    </w:p>
    <w:p w:rsidR="00EE7872" w:rsidRDefault="00EE7872" w:rsidP="00D7702A">
      <w:r>
        <w:t xml:space="preserve">Sve ostale informacije na tel 098/ 161 5929. </w:t>
      </w:r>
    </w:p>
    <w:p w:rsidR="00EE7872" w:rsidRDefault="00EE7872" w:rsidP="00D7702A"/>
    <w:p w:rsidR="00EE7872" w:rsidRDefault="00EE7872" w:rsidP="00D7702A"/>
    <w:p w:rsidR="00EE7872" w:rsidRDefault="00EE7872" w:rsidP="00D7702A"/>
    <w:p w:rsidR="00EE7872" w:rsidRDefault="00EE7872" w:rsidP="00D7702A">
      <w:r>
        <w:t xml:space="preserve">                                                                                                    Predsjednik</w:t>
      </w:r>
    </w:p>
    <w:p w:rsidR="00EE7872" w:rsidRDefault="00EE7872" w:rsidP="00D7702A">
      <w:r>
        <w:t xml:space="preserve">                                                                                                  </w:t>
      </w:r>
      <w:r w:rsidR="007711F0">
        <w:t xml:space="preserve"> </w:t>
      </w:r>
      <w:bookmarkStart w:id="0" w:name="_GoBack"/>
      <w:bookmarkEnd w:id="0"/>
      <w:r>
        <w:t>Marjan Berić</w:t>
      </w:r>
    </w:p>
    <w:sectPr w:rsidR="00EE7872" w:rsidSect="008D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694"/>
    <w:multiLevelType w:val="hybridMultilevel"/>
    <w:tmpl w:val="9B8E028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A24590"/>
    <w:multiLevelType w:val="hybridMultilevel"/>
    <w:tmpl w:val="1136C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C1B"/>
    <w:multiLevelType w:val="hybridMultilevel"/>
    <w:tmpl w:val="EDF2F7B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DF90FCF"/>
    <w:multiLevelType w:val="hybridMultilevel"/>
    <w:tmpl w:val="3134F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2A"/>
    <w:rsid w:val="00393BD4"/>
    <w:rsid w:val="003C5D51"/>
    <w:rsid w:val="003D5DBE"/>
    <w:rsid w:val="00452B44"/>
    <w:rsid w:val="005217FF"/>
    <w:rsid w:val="006113BF"/>
    <w:rsid w:val="007711F0"/>
    <w:rsid w:val="007B574B"/>
    <w:rsid w:val="00872E78"/>
    <w:rsid w:val="008D05AD"/>
    <w:rsid w:val="00B44DAC"/>
    <w:rsid w:val="00D7702A"/>
    <w:rsid w:val="00E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PC</cp:lastModifiedBy>
  <cp:revision>2</cp:revision>
  <dcterms:created xsi:type="dcterms:W3CDTF">2018-05-16T07:56:00Z</dcterms:created>
  <dcterms:modified xsi:type="dcterms:W3CDTF">2018-05-16T07:56:00Z</dcterms:modified>
</cp:coreProperties>
</file>